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6303B6" w:rsidP="00806AF9">
      <w:pPr>
        <w:pStyle w:val="a8"/>
        <w:spacing w:line="480" w:lineRule="exact"/>
        <w:rPr>
          <w:sz w:val="28"/>
          <w:szCs w:val="28"/>
        </w:rPr>
      </w:pPr>
      <w:bookmarkStart w:id="0" w:name="_GoBack"/>
      <w:bookmarkEnd w:id="0"/>
      <w:r w:rsidRPr="006303B6">
        <w:rPr>
          <w:rFonts w:hint="eastAsia"/>
          <w:sz w:val="28"/>
          <w:szCs w:val="28"/>
        </w:rPr>
        <w:t>《预防用猴痘病毒疫苗药学研究评价技术要点（征求意见稿）》</w:t>
      </w:r>
    </w:p>
    <w:p w:rsidR="00B57D0F" w:rsidRDefault="00006DE9">
      <w:pPr>
        <w:pStyle w:val="a8"/>
        <w:spacing w:after="24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B6" w:rsidRDefault="007663B6" w:rsidP="00006DE9">
      <w:r>
        <w:separator/>
      </w:r>
    </w:p>
  </w:endnote>
  <w:endnote w:type="continuationSeparator" w:id="0">
    <w:p w:rsidR="007663B6" w:rsidRDefault="007663B6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B6" w:rsidRDefault="007663B6" w:rsidP="00006DE9">
      <w:r>
        <w:separator/>
      </w:r>
    </w:p>
  </w:footnote>
  <w:footnote w:type="continuationSeparator" w:id="0">
    <w:p w:rsidR="007663B6" w:rsidRDefault="007663B6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2B92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03B6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63B6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6AF9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26716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8F3A96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C9C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537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149F23-63B2-4676-BAEC-19EBDCF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张影</cp:lastModifiedBy>
  <cp:revision>5</cp:revision>
  <dcterms:created xsi:type="dcterms:W3CDTF">2024-07-24T08:16:00Z</dcterms:created>
  <dcterms:modified xsi:type="dcterms:W3CDTF">2024-08-26T03:17:00Z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7A2CEA4E074D41A7AC257FFABE0F8056_13</vt:lpwstr>
  </property>
</Properties>
</file>